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5CE6" w14:textId="77777777" w:rsidR="0044541E" w:rsidRDefault="003A5FCF">
      <w:pPr>
        <w:tabs>
          <w:tab w:val="left" w:pos="7552"/>
        </w:tabs>
        <w:spacing w:before="70"/>
        <w:ind w:left="134"/>
        <w:rPr>
          <w:b/>
          <w:sz w:val="24"/>
        </w:rPr>
      </w:pPr>
      <w:proofErr w:type="gramStart"/>
      <w:r>
        <w:rPr>
          <w:b/>
          <w:sz w:val="24"/>
        </w:rPr>
        <w:t>Sayı</w:t>
      </w:r>
      <w:r>
        <w:rPr>
          <w:b/>
          <w:spacing w:val="55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  <w:r>
        <w:rPr>
          <w:b/>
          <w:sz w:val="24"/>
        </w:rPr>
        <w:tab/>
      </w:r>
      <w:r>
        <w:rPr>
          <w:b/>
          <w:spacing w:val="-2"/>
          <w:sz w:val="24"/>
        </w:rPr>
        <w:t>……/……2019</w:t>
      </w:r>
    </w:p>
    <w:p w14:paraId="5FF6CA48" w14:textId="77777777" w:rsidR="0044541E" w:rsidRDefault="003A5FCF">
      <w:pPr>
        <w:spacing w:before="5"/>
        <w:ind w:left="134"/>
        <w:rPr>
          <w:sz w:val="24"/>
        </w:rPr>
      </w:pPr>
      <w:r>
        <w:rPr>
          <w:b/>
          <w:sz w:val="24"/>
        </w:rPr>
        <w:t>Konu: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Temsilci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Istegi</w:t>
      </w:r>
    </w:p>
    <w:p w14:paraId="19BB071F" w14:textId="77777777" w:rsidR="0044541E" w:rsidRDefault="0044541E">
      <w:pPr>
        <w:pStyle w:val="GvdeMetni"/>
        <w:spacing w:before="235"/>
      </w:pPr>
    </w:p>
    <w:p w14:paraId="370CF75F" w14:textId="77777777" w:rsidR="0044541E" w:rsidRDefault="003A5FCF">
      <w:pPr>
        <w:spacing w:line="344" w:lineRule="exact"/>
        <w:ind w:left="123"/>
        <w:jc w:val="center"/>
        <w:rPr>
          <w:b/>
          <w:sz w:val="24"/>
        </w:rPr>
      </w:pPr>
      <w:r>
        <w:rPr>
          <w:b/>
          <w:spacing w:val="-5"/>
          <w:sz w:val="30"/>
        </w:rPr>
        <w:t>ANKARA</w:t>
      </w:r>
      <w:r>
        <w:rPr>
          <w:b/>
          <w:spacing w:val="-11"/>
          <w:sz w:val="30"/>
        </w:rPr>
        <w:t xml:space="preserve"> </w:t>
      </w:r>
      <w:r>
        <w:rPr>
          <w:b/>
          <w:spacing w:val="-2"/>
          <w:sz w:val="24"/>
        </w:rPr>
        <w:t>VALİLİGİNE</w:t>
      </w:r>
    </w:p>
    <w:p w14:paraId="077AB974" w14:textId="77777777" w:rsidR="0044541E" w:rsidRDefault="003A5FCF">
      <w:pPr>
        <w:spacing w:line="275" w:lineRule="exact"/>
        <w:ind w:left="112"/>
        <w:jc w:val="center"/>
        <w:rPr>
          <w:b/>
          <w:sz w:val="24"/>
        </w:rPr>
      </w:pPr>
      <w:r>
        <w:rPr>
          <w:b/>
          <w:spacing w:val="-2"/>
          <w:sz w:val="24"/>
        </w:rPr>
        <w:t>(Ticaret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İl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Müdürlüğü)</w:t>
      </w:r>
    </w:p>
    <w:p w14:paraId="0A2944A0" w14:textId="77777777" w:rsidR="0044541E" w:rsidRDefault="0044541E">
      <w:pPr>
        <w:pStyle w:val="GvdeMetni"/>
        <w:rPr>
          <w:b/>
        </w:rPr>
      </w:pPr>
    </w:p>
    <w:p w14:paraId="6C3A6B6A" w14:textId="77777777" w:rsidR="0044541E" w:rsidRDefault="0044541E">
      <w:pPr>
        <w:pStyle w:val="GvdeMetni"/>
        <w:spacing w:before="2"/>
        <w:rPr>
          <w:b/>
        </w:rPr>
      </w:pPr>
    </w:p>
    <w:p w14:paraId="1837B1AE" w14:textId="77777777" w:rsidR="0044541E" w:rsidRDefault="003A5FCF">
      <w:pPr>
        <w:pStyle w:val="GvdeMetni"/>
        <w:tabs>
          <w:tab w:val="left" w:leader="dot" w:pos="8526"/>
        </w:tabs>
        <w:ind w:left="98"/>
      </w:pPr>
      <w:proofErr w:type="gramStart"/>
      <w:r>
        <w:rPr>
          <w:spacing w:val="-5"/>
        </w:rPr>
        <w:t>S.S</w:t>
      </w:r>
      <w:proofErr w:type="gramEnd"/>
      <w:r>
        <w:tab/>
      </w:r>
      <w:r>
        <w:rPr>
          <w:spacing w:val="-2"/>
        </w:rPr>
        <w:t>Kooperatifinin</w:t>
      </w:r>
    </w:p>
    <w:p w14:paraId="2BA8108B" w14:textId="77777777" w:rsidR="0044541E" w:rsidRDefault="0044541E">
      <w:pPr>
        <w:pStyle w:val="GvdeMetni"/>
        <w:spacing w:before="5"/>
      </w:pPr>
    </w:p>
    <w:p w14:paraId="698F5E0A" w14:textId="77777777" w:rsidR="0044541E" w:rsidRDefault="003A5FCF">
      <w:pPr>
        <w:pStyle w:val="GvdeMetni"/>
        <w:tabs>
          <w:tab w:val="left" w:pos="3033"/>
          <w:tab w:val="left" w:pos="5052"/>
          <w:tab w:val="left" w:pos="5844"/>
          <w:tab w:val="left" w:pos="6624"/>
          <w:tab w:val="left" w:leader="dot" w:pos="9337"/>
        </w:tabs>
        <w:ind w:left="98"/>
      </w:pPr>
      <w:r>
        <w:rPr>
          <w:spacing w:val="-2"/>
        </w:rPr>
        <w:t>………………………...yılı</w:t>
      </w:r>
      <w:r>
        <w:tab/>
      </w:r>
      <w:r>
        <w:rPr>
          <w:spacing w:val="-2"/>
        </w:rPr>
        <w:t>olağan/olağanüstü</w:t>
      </w:r>
      <w:r>
        <w:tab/>
      </w:r>
      <w:r>
        <w:rPr>
          <w:spacing w:val="-2"/>
        </w:rPr>
        <w:t>genel</w:t>
      </w:r>
      <w:r>
        <w:tab/>
      </w:r>
      <w:r>
        <w:rPr>
          <w:spacing w:val="-2"/>
        </w:rPr>
        <w:t>kurul</w:t>
      </w:r>
      <w:r>
        <w:tab/>
      </w:r>
      <w:proofErr w:type="gramStart"/>
      <w:r>
        <w:rPr>
          <w:spacing w:val="-2"/>
        </w:rPr>
        <w:t>toplantısı;…</w:t>
      </w:r>
      <w:proofErr w:type="gramEnd"/>
      <w:r>
        <w:rPr>
          <w:spacing w:val="-2"/>
        </w:rPr>
        <w:t>……./</w:t>
      </w:r>
      <w:r>
        <w:tab/>
      </w:r>
      <w:r>
        <w:rPr>
          <w:spacing w:val="-2"/>
        </w:rPr>
        <w:t>/202…</w:t>
      </w:r>
    </w:p>
    <w:p w14:paraId="3C1792A7" w14:textId="77777777" w:rsidR="0044541E" w:rsidRDefault="003A5FCF">
      <w:pPr>
        <w:pStyle w:val="GvdeMetni"/>
        <w:ind w:left="98"/>
      </w:pPr>
      <w:proofErr w:type="gramStart"/>
      <w:r>
        <w:rPr>
          <w:spacing w:val="-2"/>
        </w:rPr>
        <w:t>tarihinde</w:t>
      </w:r>
      <w:proofErr w:type="gramEnd"/>
    </w:p>
    <w:p w14:paraId="6F61F585" w14:textId="77777777" w:rsidR="0044541E" w:rsidRDefault="003A5FCF">
      <w:pPr>
        <w:pStyle w:val="GvdeMetni"/>
        <w:ind w:left="98"/>
      </w:pPr>
      <w:proofErr w:type="gramStart"/>
      <w:r>
        <w:rPr>
          <w:spacing w:val="-2"/>
        </w:rPr>
        <w:t>saat</w:t>
      </w:r>
      <w:proofErr w:type="gramEnd"/>
      <w:r>
        <w:rPr>
          <w:spacing w:val="-2"/>
        </w:rPr>
        <w:t>……..…......'de……………………………....................................................................................</w:t>
      </w:r>
    </w:p>
    <w:p w14:paraId="1C14DBE4" w14:textId="77777777" w:rsidR="0044541E" w:rsidRDefault="0044541E">
      <w:pPr>
        <w:pStyle w:val="GvdeMetni"/>
        <w:spacing w:before="5"/>
      </w:pPr>
    </w:p>
    <w:p w14:paraId="674474F2" w14:textId="77777777" w:rsidR="0044541E" w:rsidRDefault="003A5FCF">
      <w:pPr>
        <w:pStyle w:val="GvdeMetni"/>
        <w:spacing w:before="1"/>
        <w:ind w:left="117"/>
      </w:pPr>
      <w:r>
        <w:rPr>
          <w:spacing w:val="2"/>
        </w:rPr>
        <w:t>................</w:t>
      </w:r>
      <w:r>
        <w:rPr>
          <w:spacing w:val="39"/>
        </w:rPr>
        <w:t xml:space="preserve"> </w:t>
      </w:r>
      <w:r>
        <w:rPr>
          <w:spacing w:val="2"/>
        </w:rPr>
        <w:t>............................................................................./ANKARA</w:t>
      </w:r>
      <w:r>
        <w:rPr>
          <w:spacing w:val="65"/>
        </w:rPr>
        <w:t xml:space="preserve"> </w:t>
      </w:r>
      <w:r>
        <w:rPr>
          <w:spacing w:val="2"/>
        </w:rPr>
        <w:t>adresinde</w:t>
      </w:r>
      <w:r>
        <w:rPr>
          <w:spacing w:val="31"/>
        </w:rPr>
        <w:t xml:space="preserve"> </w:t>
      </w:r>
      <w:r>
        <w:rPr>
          <w:spacing w:val="-2"/>
        </w:rPr>
        <w:t>yapılacaktır.</w:t>
      </w:r>
    </w:p>
    <w:p w14:paraId="48474DD1" w14:textId="77777777" w:rsidR="0044541E" w:rsidRDefault="0044541E">
      <w:pPr>
        <w:pStyle w:val="GvdeMetni"/>
      </w:pPr>
    </w:p>
    <w:p w14:paraId="728125F6" w14:textId="77777777" w:rsidR="0044541E" w:rsidRDefault="0044541E">
      <w:pPr>
        <w:pStyle w:val="GvdeMetni"/>
      </w:pPr>
    </w:p>
    <w:p w14:paraId="5F9A42CE" w14:textId="77777777" w:rsidR="0044541E" w:rsidRDefault="0044541E">
      <w:pPr>
        <w:pStyle w:val="GvdeMetni"/>
        <w:spacing w:before="16"/>
      </w:pPr>
    </w:p>
    <w:p w14:paraId="3C01BD2A" w14:textId="77777777" w:rsidR="0044541E" w:rsidRDefault="003A5FCF">
      <w:pPr>
        <w:pStyle w:val="GvdeMetni"/>
        <w:ind w:left="117" w:firstLine="710"/>
      </w:pPr>
      <w:r>
        <w:t>Toplantının</w:t>
      </w:r>
      <w:r>
        <w:rPr>
          <w:spacing w:val="40"/>
        </w:rPr>
        <w:t xml:space="preserve"> </w:t>
      </w:r>
      <w:r>
        <w:t>yukarıda</w:t>
      </w:r>
      <w:r>
        <w:rPr>
          <w:spacing w:val="40"/>
        </w:rPr>
        <w:t xml:space="preserve"> </w:t>
      </w:r>
      <w:r>
        <w:t>belirtilen</w:t>
      </w:r>
      <w:r>
        <w:rPr>
          <w:spacing w:val="40"/>
        </w:rPr>
        <w:t xml:space="preserve"> </w:t>
      </w:r>
      <w:r>
        <w:t>gün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saatte</w:t>
      </w:r>
      <w:r>
        <w:rPr>
          <w:spacing w:val="40"/>
        </w:rPr>
        <w:t xml:space="preserve"> </w:t>
      </w:r>
      <w:r>
        <w:t>yapılmaması</w:t>
      </w:r>
      <w:r>
        <w:rPr>
          <w:spacing w:val="40"/>
        </w:rPr>
        <w:t xml:space="preserve"> </w:t>
      </w:r>
      <w:r>
        <w:t>durumunda,</w:t>
      </w:r>
      <w:r>
        <w:rPr>
          <w:spacing w:val="40"/>
        </w:rPr>
        <w:t xml:space="preserve"> </w:t>
      </w:r>
      <w:r>
        <w:t>Müdürlüğünüzden</w:t>
      </w:r>
      <w:r>
        <w:rPr>
          <w:spacing w:val="40"/>
        </w:rPr>
        <w:t xml:space="preserve"> </w:t>
      </w:r>
      <w:r>
        <w:t>yeniden temsilci isteminde bulunulacaktır.</w:t>
      </w:r>
    </w:p>
    <w:p w14:paraId="29C2D66A" w14:textId="77777777" w:rsidR="0044541E" w:rsidRDefault="0044541E">
      <w:pPr>
        <w:pStyle w:val="GvdeMetni"/>
        <w:spacing w:before="7"/>
      </w:pPr>
    </w:p>
    <w:p w14:paraId="32A87866" w14:textId="77777777" w:rsidR="0044541E" w:rsidRDefault="003A5FCF">
      <w:pPr>
        <w:pStyle w:val="GvdeMetni"/>
        <w:spacing w:before="1" w:line="244" w:lineRule="auto"/>
        <w:ind w:left="107" w:firstLine="710"/>
      </w:pPr>
      <w:r>
        <w:t>Bilgi</w:t>
      </w:r>
      <w:r>
        <w:rPr>
          <w:spacing w:val="-2"/>
        </w:rPr>
        <w:t xml:space="preserve"> </w:t>
      </w:r>
      <w:r>
        <w:t>edinilmesini,</w:t>
      </w:r>
      <w:r>
        <w:rPr>
          <w:spacing w:val="-3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kurul</w:t>
      </w:r>
      <w:r>
        <w:rPr>
          <w:spacing w:val="-3"/>
        </w:rPr>
        <w:t xml:space="preserve"> </w:t>
      </w:r>
      <w:r>
        <w:t>toplantısında</w:t>
      </w:r>
      <w:r>
        <w:rPr>
          <w:spacing w:val="-5"/>
        </w:rPr>
        <w:t xml:space="preserve"> </w:t>
      </w:r>
      <w:r>
        <w:t>Bakanlık</w:t>
      </w:r>
      <w:r>
        <w:rPr>
          <w:spacing w:val="-3"/>
        </w:rPr>
        <w:t xml:space="preserve"> </w:t>
      </w:r>
      <w:r>
        <w:t>Temsilcisinin</w:t>
      </w:r>
      <w:r>
        <w:rPr>
          <w:spacing w:val="-3"/>
        </w:rPr>
        <w:t xml:space="preserve"> </w:t>
      </w:r>
      <w:r>
        <w:t>hazır</w:t>
      </w:r>
      <w:r>
        <w:rPr>
          <w:spacing w:val="-3"/>
        </w:rPr>
        <w:t xml:space="preserve"> </w:t>
      </w:r>
      <w:r>
        <w:t>bulundurulmasını</w:t>
      </w:r>
      <w:r>
        <w:rPr>
          <w:spacing w:val="-2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14:paraId="041FBD5F" w14:textId="77777777" w:rsidR="0044541E" w:rsidRDefault="0044541E">
      <w:pPr>
        <w:pStyle w:val="GvdeMetni"/>
        <w:spacing w:before="223"/>
      </w:pPr>
    </w:p>
    <w:p w14:paraId="50B09098" w14:textId="77777777" w:rsidR="0044541E" w:rsidRDefault="003A5FCF">
      <w:pPr>
        <w:pStyle w:val="Balk1"/>
        <w:tabs>
          <w:tab w:val="left" w:leader="dot" w:pos="7188"/>
        </w:tabs>
        <w:ind w:left="5856"/>
      </w:pPr>
      <w:r>
        <w:rPr>
          <w:smallCaps/>
          <w:spacing w:val="-10"/>
        </w:rPr>
        <w:t>…</w:t>
      </w:r>
      <w:r>
        <w:rPr>
          <w:b w:val="0"/>
        </w:rPr>
        <w:tab/>
      </w:r>
      <w:r>
        <w:rPr>
          <w:smallCaps/>
          <w:spacing w:val="-2"/>
        </w:rPr>
        <w:t>Kurulu</w:t>
      </w:r>
      <w:r>
        <w:rPr>
          <w:smallCaps/>
          <w:spacing w:val="-11"/>
        </w:rPr>
        <w:t xml:space="preserve"> </w:t>
      </w:r>
      <w:r>
        <w:rPr>
          <w:smallCaps/>
          <w:spacing w:val="-2"/>
        </w:rPr>
        <w:t>üyeleri</w:t>
      </w:r>
    </w:p>
    <w:p w14:paraId="20A80212" w14:textId="77777777" w:rsidR="0044541E" w:rsidRDefault="003A5FCF">
      <w:pPr>
        <w:tabs>
          <w:tab w:val="left" w:pos="8590"/>
        </w:tabs>
        <w:spacing w:before="210" w:line="340" w:lineRule="exact"/>
        <w:ind w:left="6219"/>
        <w:rPr>
          <w:sz w:val="30"/>
        </w:rPr>
      </w:pPr>
      <w:r>
        <w:rPr>
          <w:spacing w:val="-10"/>
          <w:sz w:val="30"/>
        </w:rPr>
        <w:t>1</w:t>
      </w:r>
      <w:r>
        <w:rPr>
          <w:sz w:val="30"/>
        </w:rPr>
        <w:tab/>
      </w:r>
      <w:r>
        <w:rPr>
          <w:spacing w:val="-10"/>
          <w:sz w:val="30"/>
        </w:rPr>
        <w:t>2</w:t>
      </w:r>
    </w:p>
    <w:p w14:paraId="686420C3" w14:textId="77777777" w:rsidR="0044541E" w:rsidRDefault="003A5FCF">
      <w:pPr>
        <w:pStyle w:val="GvdeMetni"/>
        <w:tabs>
          <w:tab w:val="left" w:pos="7390"/>
        </w:tabs>
        <w:spacing w:line="271" w:lineRule="exact"/>
        <w:ind w:left="5007"/>
        <w:jc w:val="center"/>
      </w:pPr>
      <w:r>
        <w:rPr>
          <w:smallCaps/>
          <w:spacing w:val="-4"/>
        </w:rPr>
        <w:t>(İsim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İmza)</w:t>
      </w:r>
      <w:r>
        <w:rPr>
          <w:smallCaps/>
        </w:rPr>
        <w:tab/>
      </w:r>
      <w:r>
        <w:rPr>
          <w:smallCaps/>
          <w:spacing w:val="-4"/>
        </w:rPr>
        <w:t>(İsim</w:t>
      </w:r>
      <w:r>
        <w:rPr>
          <w:smallCaps/>
          <w:spacing w:val="-6"/>
        </w:rPr>
        <w:t xml:space="preserve"> </w:t>
      </w:r>
      <w:r>
        <w:rPr>
          <w:smallCaps/>
          <w:spacing w:val="-4"/>
        </w:rPr>
        <w:t>İmza)</w:t>
      </w:r>
    </w:p>
    <w:p w14:paraId="6449C9D4" w14:textId="77777777" w:rsidR="0044541E" w:rsidRDefault="003A5FCF">
      <w:pPr>
        <w:tabs>
          <w:tab w:val="left" w:pos="7510"/>
        </w:tabs>
        <w:spacing w:before="2"/>
        <w:ind w:left="4980"/>
        <w:jc w:val="center"/>
        <w:rPr>
          <w:sz w:val="24"/>
        </w:rPr>
      </w:pPr>
      <w:r>
        <w:rPr>
          <w:spacing w:val="-2"/>
          <w:sz w:val="24"/>
        </w:rPr>
        <w:t>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</w:t>
      </w:r>
    </w:p>
    <w:p w14:paraId="7DD0C6EB" w14:textId="77777777" w:rsidR="0044541E" w:rsidRDefault="0044541E">
      <w:pPr>
        <w:pStyle w:val="GvdeMetni"/>
      </w:pPr>
    </w:p>
    <w:p w14:paraId="4D6C1DB5" w14:textId="77777777" w:rsidR="0044541E" w:rsidRDefault="0044541E">
      <w:pPr>
        <w:pStyle w:val="GvdeMetni"/>
        <w:spacing w:before="247"/>
      </w:pPr>
    </w:p>
    <w:p w14:paraId="47BC77CE" w14:textId="77777777" w:rsidR="0044541E" w:rsidRDefault="003A5FCF">
      <w:pPr>
        <w:tabs>
          <w:tab w:val="left" w:pos="2294"/>
        </w:tabs>
        <w:spacing w:line="344" w:lineRule="exact"/>
        <w:ind w:left="107"/>
        <w:rPr>
          <w:b/>
          <w:sz w:val="30"/>
        </w:rPr>
      </w:pPr>
      <w:r>
        <w:rPr>
          <w:b/>
          <w:spacing w:val="-2"/>
          <w:sz w:val="24"/>
          <w:u w:val="thick"/>
        </w:rPr>
        <w:t>KOOPERATIFIN</w:t>
      </w:r>
      <w:r>
        <w:rPr>
          <w:b/>
          <w:sz w:val="24"/>
          <w:u w:val="thick"/>
        </w:rPr>
        <w:tab/>
      </w:r>
      <w:r>
        <w:rPr>
          <w:b/>
          <w:spacing w:val="-10"/>
          <w:sz w:val="30"/>
          <w:u w:val="thick"/>
        </w:rPr>
        <w:t>:</w:t>
      </w:r>
    </w:p>
    <w:p w14:paraId="244CE584" w14:textId="77777777" w:rsidR="0044541E" w:rsidRDefault="003A5FCF">
      <w:pPr>
        <w:tabs>
          <w:tab w:val="left" w:pos="2253"/>
        </w:tabs>
        <w:spacing w:line="248" w:lineRule="exact"/>
        <w:ind w:left="112"/>
        <w:rPr>
          <w:b/>
          <w:sz w:val="24"/>
        </w:rPr>
      </w:pPr>
      <w:r>
        <w:rPr>
          <w:b/>
          <w:spacing w:val="-2"/>
          <w:sz w:val="24"/>
        </w:rPr>
        <w:t>UNVANI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350DBDF7" w14:textId="77777777" w:rsidR="0044541E" w:rsidRDefault="003A5FCF">
      <w:pPr>
        <w:tabs>
          <w:tab w:val="left" w:pos="2274"/>
        </w:tabs>
        <w:spacing w:before="22" w:line="196" w:lineRule="auto"/>
        <w:ind w:left="112" w:right="7690"/>
        <w:rPr>
          <w:b/>
          <w:sz w:val="30"/>
        </w:rPr>
      </w:pPr>
      <w:r>
        <w:rPr>
          <w:b/>
          <w:spacing w:val="-4"/>
          <w:sz w:val="24"/>
        </w:rPr>
        <w:t>TICARET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SICIL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NO</w:t>
      </w:r>
      <w:r>
        <w:rPr>
          <w:b/>
          <w:spacing w:val="-4"/>
          <w:sz w:val="30"/>
        </w:rPr>
        <w:t xml:space="preserve">: </w:t>
      </w:r>
      <w:r>
        <w:rPr>
          <w:b/>
          <w:spacing w:val="-2"/>
          <w:sz w:val="24"/>
        </w:rPr>
        <w:t>ORTAK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SAYISI</w:t>
      </w:r>
      <w:r>
        <w:rPr>
          <w:b/>
          <w:sz w:val="24"/>
        </w:rPr>
        <w:tab/>
      </w:r>
      <w:r>
        <w:rPr>
          <w:b/>
          <w:spacing w:val="-10"/>
          <w:sz w:val="30"/>
        </w:rPr>
        <w:t>:</w:t>
      </w:r>
    </w:p>
    <w:p w14:paraId="6B3D6B5E" w14:textId="77777777" w:rsidR="0044541E" w:rsidRDefault="003A5FCF">
      <w:pPr>
        <w:tabs>
          <w:tab w:val="left" w:pos="2238"/>
        </w:tabs>
        <w:spacing w:before="7" w:line="244" w:lineRule="auto"/>
        <w:ind w:left="112" w:right="7746"/>
        <w:rPr>
          <w:b/>
          <w:sz w:val="24"/>
        </w:rPr>
      </w:pPr>
      <w:r>
        <w:rPr>
          <w:b/>
          <w:spacing w:val="-2"/>
          <w:sz w:val="24"/>
        </w:rPr>
        <w:t>TELEFON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: </w:t>
      </w:r>
      <w:r>
        <w:rPr>
          <w:b/>
          <w:spacing w:val="-2"/>
          <w:sz w:val="24"/>
        </w:rPr>
        <w:t>YAZISMA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ADRESİ</w:t>
      </w:r>
      <w:r>
        <w:rPr>
          <w:b/>
          <w:spacing w:val="-12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2E4CEFA8" w14:textId="77777777" w:rsidR="0044541E" w:rsidRDefault="003A5FCF">
      <w:pPr>
        <w:pStyle w:val="Balk1"/>
        <w:spacing w:line="196" w:lineRule="auto"/>
        <w:ind w:right="7068"/>
      </w:pPr>
      <w:r>
        <w:rPr>
          <w:smallCaps/>
          <w:spacing w:val="-2"/>
        </w:rPr>
        <w:t>diş</w:t>
      </w:r>
      <w:r>
        <w:rPr>
          <w:smallCaps/>
          <w:spacing w:val="-13"/>
        </w:rPr>
        <w:t xml:space="preserve"> </w:t>
      </w:r>
      <w:r>
        <w:rPr>
          <w:smallCaps/>
          <w:spacing w:val="-2"/>
        </w:rPr>
        <w:t>denetime</w:t>
      </w:r>
      <w:r>
        <w:rPr>
          <w:smallCaps/>
          <w:spacing w:val="-13"/>
        </w:rPr>
        <w:t xml:space="preserve"> </w:t>
      </w:r>
      <w:r>
        <w:rPr>
          <w:smallCaps/>
          <w:spacing w:val="-2"/>
        </w:rPr>
        <w:t>tabi</w:t>
      </w:r>
      <w:r>
        <w:rPr>
          <w:smallCaps/>
          <w:spacing w:val="-13"/>
        </w:rPr>
        <w:t xml:space="preserve"> </w:t>
      </w:r>
      <w:r>
        <w:rPr>
          <w:smallCaps/>
          <w:spacing w:val="-2"/>
        </w:rPr>
        <w:t xml:space="preserve">mi? </w:t>
      </w:r>
      <w:r>
        <w:rPr>
          <w:smallCaps/>
        </w:rPr>
        <w:t>Eğitime tabi mi?</w:t>
      </w:r>
    </w:p>
    <w:p w14:paraId="5892D945" w14:textId="77777777" w:rsidR="0044541E" w:rsidRDefault="0044541E">
      <w:pPr>
        <w:pStyle w:val="GvdeMetni"/>
        <w:rPr>
          <w:b/>
        </w:rPr>
      </w:pPr>
    </w:p>
    <w:p w14:paraId="14A612B9" w14:textId="77777777" w:rsidR="0044541E" w:rsidRDefault="0044541E">
      <w:pPr>
        <w:pStyle w:val="GvdeMetni"/>
        <w:spacing w:before="11"/>
        <w:rPr>
          <w:b/>
        </w:rPr>
      </w:pPr>
    </w:p>
    <w:p w14:paraId="4228F0D7" w14:textId="77777777" w:rsidR="0044541E" w:rsidRDefault="003A5FCF">
      <w:pPr>
        <w:tabs>
          <w:tab w:val="left" w:pos="2241"/>
        </w:tabs>
        <w:ind w:left="103"/>
        <w:rPr>
          <w:b/>
          <w:sz w:val="24"/>
        </w:rPr>
      </w:pPr>
      <w:r>
        <w:rPr>
          <w:b/>
          <w:spacing w:val="-2"/>
          <w:sz w:val="24"/>
          <w:u w:val="single"/>
        </w:rPr>
        <w:t>EKLERI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:</w:t>
      </w:r>
    </w:p>
    <w:p w14:paraId="37AC3356" w14:textId="77777777" w:rsidR="0044541E" w:rsidRDefault="0044541E">
      <w:pPr>
        <w:pStyle w:val="GvdeMetni"/>
        <w:spacing w:before="12"/>
        <w:rPr>
          <w:b/>
        </w:rPr>
      </w:pPr>
    </w:p>
    <w:p w14:paraId="643A2BCD" w14:textId="77777777" w:rsidR="0044541E" w:rsidRDefault="003A5FCF">
      <w:pPr>
        <w:pStyle w:val="ListeParagraf"/>
        <w:numPr>
          <w:ilvl w:val="0"/>
          <w:numId w:val="1"/>
        </w:numPr>
        <w:tabs>
          <w:tab w:val="left" w:pos="301"/>
        </w:tabs>
        <w:ind w:left="301" w:hanging="198"/>
        <w:rPr>
          <w:b/>
          <w:sz w:val="24"/>
        </w:rPr>
      </w:pPr>
      <w:r>
        <w:rPr>
          <w:b/>
          <w:sz w:val="24"/>
        </w:rPr>
        <w:t>ÇAĞRI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İÇİN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ALINAN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KARARIN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ORNEGI,</w:t>
      </w:r>
    </w:p>
    <w:p w14:paraId="3D3A7651" w14:textId="77777777" w:rsidR="0044541E" w:rsidRDefault="003A5FCF">
      <w:pPr>
        <w:pStyle w:val="ListeParagraf"/>
        <w:numPr>
          <w:ilvl w:val="0"/>
          <w:numId w:val="1"/>
        </w:numPr>
        <w:tabs>
          <w:tab w:val="left" w:pos="301"/>
        </w:tabs>
        <w:spacing w:before="3"/>
        <w:ind w:left="301" w:hanging="198"/>
        <w:rPr>
          <w:b/>
          <w:sz w:val="24"/>
        </w:rPr>
      </w:pPr>
      <w:r>
        <w:rPr>
          <w:b/>
          <w:sz w:val="24"/>
        </w:rPr>
        <w:t>TOPLANTI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GÜNDEMİ,</w:t>
      </w:r>
    </w:p>
    <w:p w14:paraId="06D9C34B" w14:textId="77777777" w:rsidR="0044541E" w:rsidRDefault="003A5FCF">
      <w:pPr>
        <w:pStyle w:val="ListeParagraf"/>
        <w:numPr>
          <w:ilvl w:val="0"/>
          <w:numId w:val="1"/>
        </w:numPr>
        <w:tabs>
          <w:tab w:val="left" w:pos="296"/>
        </w:tabs>
        <w:spacing w:before="10"/>
        <w:ind w:left="296" w:hanging="198"/>
        <w:rPr>
          <w:b/>
          <w:sz w:val="24"/>
        </w:rPr>
      </w:pPr>
      <w:r>
        <w:rPr>
          <w:b/>
          <w:sz w:val="24"/>
        </w:rPr>
        <w:t>VEZNE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ALINDISI,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(Defterdarlıktan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alınacaktır.)</w:t>
      </w:r>
    </w:p>
    <w:p w14:paraId="6B25BAC2" w14:textId="77777777" w:rsidR="0044541E" w:rsidRDefault="003A5FCF">
      <w:pPr>
        <w:pStyle w:val="ListeParagraf"/>
        <w:numPr>
          <w:ilvl w:val="0"/>
          <w:numId w:val="1"/>
        </w:numPr>
        <w:tabs>
          <w:tab w:val="left" w:pos="301"/>
        </w:tabs>
        <w:spacing w:before="2"/>
        <w:ind w:left="301" w:hanging="198"/>
        <w:rPr>
          <w:b/>
          <w:sz w:val="24"/>
        </w:rPr>
      </w:pPr>
      <w:r>
        <w:rPr>
          <w:b/>
          <w:sz w:val="24"/>
        </w:rPr>
        <w:t>GEREKLİ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GÖRÜLEN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DİĞER</w:t>
      </w:r>
      <w:r>
        <w:rPr>
          <w:b/>
          <w:spacing w:val="-2"/>
          <w:sz w:val="24"/>
        </w:rPr>
        <w:t xml:space="preserve"> BELGELER.</w:t>
      </w:r>
    </w:p>
    <w:p w14:paraId="217A8C41" w14:textId="77777777" w:rsidR="0044541E" w:rsidRDefault="0044541E">
      <w:pPr>
        <w:pStyle w:val="GvdeMetni"/>
        <w:spacing w:before="3"/>
        <w:rPr>
          <w:b/>
        </w:rPr>
      </w:pPr>
    </w:p>
    <w:p w14:paraId="7563631D" w14:textId="77777777" w:rsidR="0044541E" w:rsidRDefault="003A5FCF">
      <w:pPr>
        <w:spacing w:line="242" w:lineRule="auto"/>
        <w:ind w:left="103"/>
        <w:rPr>
          <w:sz w:val="24"/>
        </w:rPr>
      </w:pPr>
      <w:r>
        <w:rPr>
          <w:b/>
          <w:sz w:val="24"/>
        </w:rPr>
        <w:t>Not: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Kurul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Toplantı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Başvurusunun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gün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önceden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Müdürlüğümüze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yapılması </w:t>
      </w:r>
      <w:r>
        <w:rPr>
          <w:b/>
          <w:spacing w:val="-2"/>
          <w:sz w:val="24"/>
        </w:rPr>
        <w:t>zorunludur</w:t>
      </w:r>
      <w:r>
        <w:rPr>
          <w:spacing w:val="-2"/>
          <w:sz w:val="24"/>
        </w:rPr>
        <w:t>.</w:t>
      </w:r>
    </w:p>
    <w:sectPr w:rsidR="0044541E">
      <w:type w:val="continuous"/>
      <w:pgSz w:w="11910" w:h="16840"/>
      <w:pgMar w:top="820" w:right="566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605D" w14:textId="77777777" w:rsidR="003A5FCF" w:rsidRDefault="003A5FCF" w:rsidP="00A611AC">
      <w:r>
        <w:separator/>
      </w:r>
    </w:p>
  </w:endnote>
  <w:endnote w:type="continuationSeparator" w:id="0">
    <w:p w14:paraId="4182922A" w14:textId="77777777" w:rsidR="003A5FCF" w:rsidRDefault="003A5FCF" w:rsidP="00A6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3276" w14:textId="77777777" w:rsidR="003A5FCF" w:rsidRDefault="003A5FCF" w:rsidP="00A611AC">
      <w:r>
        <w:separator/>
      </w:r>
    </w:p>
  </w:footnote>
  <w:footnote w:type="continuationSeparator" w:id="0">
    <w:p w14:paraId="3B294783" w14:textId="77777777" w:rsidR="003A5FCF" w:rsidRDefault="003A5FCF" w:rsidP="00A6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71235"/>
    <w:multiLevelType w:val="hybridMultilevel"/>
    <w:tmpl w:val="81AC414A"/>
    <w:lvl w:ilvl="0" w:tplc="1B501698">
      <w:start w:val="1"/>
      <w:numFmt w:val="decimal"/>
      <w:lvlText w:val="%1-"/>
      <w:lvlJc w:val="left"/>
      <w:pPr>
        <w:ind w:left="304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2"/>
        <w:szCs w:val="22"/>
        <w:lang w:val="tr-TR" w:eastAsia="en-US" w:bidi="ar-SA"/>
      </w:rPr>
    </w:lvl>
    <w:lvl w:ilvl="1" w:tplc="45A41AFC">
      <w:numFmt w:val="bullet"/>
      <w:lvlText w:val="•"/>
      <w:lvlJc w:val="left"/>
      <w:pPr>
        <w:ind w:left="1276" w:hanging="201"/>
      </w:pPr>
      <w:rPr>
        <w:rFonts w:hint="default"/>
        <w:lang w:val="tr-TR" w:eastAsia="en-US" w:bidi="ar-SA"/>
      </w:rPr>
    </w:lvl>
    <w:lvl w:ilvl="2" w:tplc="809411DC">
      <w:numFmt w:val="bullet"/>
      <w:lvlText w:val="•"/>
      <w:lvlJc w:val="left"/>
      <w:pPr>
        <w:ind w:left="2253" w:hanging="201"/>
      </w:pPr>
      <w:rPr>
        <w:rFonts w:hint="default"/>
        <w:lang w:val="tr-TR" w:eastAsia="en-US" w:bidi="ar-SA"/>
      </w:rPr>
    </w:lvl>
    <w:lvl w:ilvl="3" w:tplc="9F0C13F4">
      <w:numFmt w:val="bullet"/>
      <w:lvlText w:val="•"/>
      <w:lvlJc w:val="left"/>
      <w:pPr>
        <w:ind w:left="3230" w:hanging="201"/>
      </w:pPr>
      <w:rPr>
        <w:rFonts w:hint="default"/>
        <w:lang w:val="tr-TR" w:eastAsia="en-US" w:bidi="ar-SA"/>
      </w:rPr>
    </w:lvl>
    <w:lvl w:ilvl="4" w:tplc="DC38DC28">
      <w:numFmt w:val="bullet"/>
      <w:lvlText w:val="•"/>
      <w:lvlJc w:val="left"/>
      <w:pPr>
        <w:ind w:left="4207" w:hanging="201"/>
      </w:pPr>
      <w:rPr>
        <w:rFonts w:hint="default"/>
        <w:lang w:val="tr-TR" w:eastAsia="en-US" w:bidi="ar-SA"/>
      </w:rPr>
    </w:lvl>
    <w:lvl w:ilvl="5" w:tplc="92D22D58">
      <w:numFmt w:val="bullet"/>
      <w:lvlText w:val="•"/>
      <w:lvlJc w:val="left"/>
      <w:pPr>
        <w:ind w:left="5183" w:hanging="201"/>
      </w:pPr>
      <w:rPr>
        <w:rFonts w:hint="default"/>
        <w:lang w:val="tr-TR" w:eastAsia="en-US" w:bidi="ar-SA"/>
      </w:rPr>
    </w:lvl>
    <w:lvl w:ilvl="6" w:tplc="D8BE6B0C">
      <w:numFmt w:val="bullet"/>
      <w:lvlText w:val="•"/>
      <w:lvlJc w:val="left"/>
      <w:pPr>
        <w:ind w:left="6160" w:hanging="201"/>
      </w:pPr>
      <w:rPr>
        <w:rFonts w:hint="default"/>
        <w:lang w:val="tr-TR" w:eastAsia="en-US" w:bidi="ar-SA"/>
      </w:rPr>
    </w:lvl>
    <w:lvl w:ilvl="7" w:tplc="35069172">
      <w:numFmt w:val="bullet"/>
      <w:lvlText w:val="•"/>
      <w:lvlJc w:val="left"/>
      <w:pPr>
        <w:ind w:left="7137" w:hanging="201"/>
      </w:pPr>
      <w:rPr>
        <w:rFonts w:hint="default"/>
        <w:lang w:val="tr-TR" w:eastAsia="en-US" w:bidi="ar-SA"/>
      </w:rPr>
    </w:lvl>
    <w:lvl w:ilvl="8" w:tplc="674060B6">
      <w:numFmt w:val="bullet"/>
      <w:lvlText w:val="•"/>
      <w:lvlJc w:val="left"/>
      <w:pPr>
        <w:ind w:left="8114" w:hanging="20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41E"/>
    <w:rsid w:val="003A5FCF"/>
    <w:rsid w:val="0044541E"/>
    <w:rsid w:val="00A6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CAAC9"/>
  <w15:docId w15:val="{7D1FF833-9F8E-4D45-B9CA-A6E183B5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2"/>
      <w:outlineLvl w:val="0"/>
    </w:pPr>
    <w:rPr>
      <w:b/>
      <w:bCs/>
      <w:sz w:val="30"/>
      <w:szCs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01" w:hanging="1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Arslan</dc:creator>
  <cp:lastModifiedBy>Mine Sakarya</cp:lastModifiedBy>
  <cp:revision>2</cp:revision>
  <dcterms:created xsi:type="dcterms:W3CDTF">2025-05-07T06:44:00Z</dcterms:created>
  <dcterms:modified xsi:type="dcterms:W3CDTF">2025-05-07T06:47:00Z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eodilabelclass">
    <vt:lpwstr>id_classification_restrictedinternal=65d81f48-df0b-4036-a097-c3ba24027e48</vt:lpwstr>
  </property>
  <property fmtid="{D5CDD505-2E9C-101B-9397-08002B2CF9AE}" pid="7" name="geodilabeluser">
    <vt:lpwstr>user=47653490772</vt:lpwstr>
  </property>
  <property fmtid="{D5CDD505-2E9C-101B-9397-08002B2CF9AE}" pid="8" name="geodilabeltime">
    <vt:lpwstr>datetime=2025-05-07T06:47:33.370Z</vt:lpwstr>
  </property>
</Properties>
</file>